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9494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305ABDBF" w14:textId="1A1F5705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C4016D">
        <w:rPr>
          <w:rFonts w:ascii="Times New Roman" w:hAnsi="Times New Roman" w:cs="Times New Roman"/>
          <w:i/>
          <w:sz w:val="28"/>
          <w:szCs w:val="28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6709CB">
        <w:rPr>
          <w:rFonts w:ascii="Times New Roman" w:hAnsi="Times New Roman" w:cs="Times New Roman"/>
          <w:i/>
          <w:sz w:val="28"/>
          <w:szCs w:val="28"/>
          <w:lang w:val="ru-RU"/>
        </w:rPr>
        <w:t>3</w:t>
      </w:r>
      <w:r w:rsidR="00C4016D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.0</w:t>
      </w:r>
      <w:r w:rsidR="00872832">
        <w:rPr>
          <w:rFonts w:ascii="Times New Roman" w:hAnsi="Times New Roman" w:cs="Times New Roman"/>
          <w:i/>
          <w:sz w:val="28"/>
          <w:szCs w:val="28"/>
          <w:lang w:val="ru-RU"/>
        </w:rPr>
        <w:t>8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C4016D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42E02E8" w14:textId="003BBE62"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C4016D">
        <w:rPr>
          <w:rFonts w:ascii="Times New Roman" w:hAnsi="Times New Roman" w:cs="Times New Roman"/>
          <w:b/>
          <w:i/>
          <w:sz w:val="32"/>
          <w:szCs w:val="28"/>
        </w:rPr>
        <w:t>2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00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143252CE" w14:textId="77777777" w:rsidR="006709CB" w:rsidRPr="009A4C7C" w:rsidRDefault="006709CB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в авдиторії 377</w:t>
      </w:r>
    </w:p>
    <w:p w14:paraId="699F581D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14:paraId="210441FB" w14:textId="77777777"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3B63EDCF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03A6FDD0" w14:textId="77777777"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63BF59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65B0884E" w14:textId="77777777"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6B4F65" w14:textId="7159FD4E" w:rsidR="00B61823" w:rsidRDefault="00B6182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23">
        <w:rPr>
          <w:rFonts w:ascii="Times New Roman" w:hAnsi="Times New Roman" w:cs="Times New Roman"/>
          <w:sz w:val="28"/>
          <w:szCs w:val="28"/>
        </w:rPr>
        <w:t xml:space="preserve">Про присвоєння </w:t>
      </w:r>
      <w:r w:rsidR="00D71264">
        <w:rPr>
          <w:rFonts w:ascii="Times New Roman" w:hAnsi="Times New Roman" w:cs="Times New Roman"/>
          <w:sz w:val="28"/>
          <w:szCs w:val="28"/>
        </w:rPr>
        <w:t xml:space="preserve">почесного </w:t>
      </w:r>
      <w:r w:rsidRPr="00B61823">
        <w:rPr>
          <w:rFonts w:ascii="Times New Roman" w:hAnsi="Times New Roman" w:cs="Times New Roman"/>
          <w:sz w:val="28"/>
          <w:szCs w:val="28"/>
        </w:rPr>
        <w:t>звання заслуженого професора</w:t>
      </w:r>
      <w:r>
        <w:rPr>
          <w:rFonts w:ascii="Times New Roman" w:hAnsi="Times New Roman" w:cs="Times New Roman"/>
          <w:sz w:val="28"/>
          <w:szCs w:val="28"/>
        </w:rPr>
        <w:t xml:space="preserve"> Львівського національного університету ім. І. Франка </w:t>
      </w:r>
      <w:r w:rsidRPr="00B61823">
        <w:rPr>
          <w:rFonts w:ascii="Times New Roman" w:hAnsi="Times New Roman" w:cs="Times New Roman"/>
          <w:sz w:val="28"/>
          <w:szCs w:val="28"/>
        </w:rPr>
        <w:t xml:space="preserve"> професору кафедри </w:t>
      </w:r>
      <w:r>
        <w:rPr>
          <w:rFonts w:ascii="Times New Roman" w:hAnsi="Times New Roman" w:cs="Times New Roman"/>
          <w:sz w:val="28"/>
          <w:szCs w:val="28"/>
        </w:rPr>
        <w:t xml:space="preserve">математичної економіки, економетрії, фінансової та страхової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Кириличу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14:paraId="2601431C" w14:textId="7C10CD74" w:rsidR="00B61823" w:rsidRDefault="00B6182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823">
        <w:rPr>
          <w:rFonts w:ascii="Times New Roman" w:hAnsi="Times New Roman" w:cs="Times New Roman"/>
          <w:sz w:val="28"/>
          <w:szCs w:val="28"/>
        </w:rPr>
        <w:t>Пр</w:t>
      </w:r>
      <w:r w:rsidR="00D71264">
        <w:rPr>
          <w:rFonts w:ascii="Times New Roman" w:hAnsi="Times New Roman" w:cs="Times New Roman"/>
          <w:sz w:val="28"/>
          <w:szCs w:val="28"/>
        </w:rPr>
        <w:t>о прис</w:t>
      </w:r>
      <w:r w:rsidRPr="00B61823">
        <w:rPr>
          <w:rFonts w:ascii="Times New Roman" w:hAnsi="Times New Roman" w:cs="Times New Roman"/>
          <w:sz w:val="28"/>
          <w:szCs w:val="28"/>
        </w:rPr>
        <w:t xml:space="preserve">воєння вченого звання доцента кафедри </w:t>
      </w:r>
      <w:r w:rsidR="00D71264">
        <w:rPr>
          <w:rFonts w:ascii="Times New Roman" w:hAnsi="Times New Roman" w:cs="Times New Roman"/>
          <w:sz w:val="28"/>
          <w:szCs w:val="28"/>
        </w:rPr>
        <w:t>математичної статистики і диференціальних рівнянь к.ф.-</w:t>
      </w:r>
      <w:proofErr w:type="spellStart"/>
      <w:r w:rsidR="00D71264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="00D71264">
        <w:rPr>
          <w:rFonts w:ascii="Times New Roman" w:hAnsi="Times New Roman" w:cs="Times New Roman"/>
          <w:sz w:val="28"/>
          <w:szCs w:val="28"/>
        </w:rPr>
        <w:t>. Яровій О. А.</w:t>
      </w:r>
    </w:p>
    <w:p w14:paraId="406A0369" w14:textId="3CA1CB4E" w:rsidR="00D66003" w:rsidRDefault="006709CB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C4016D">
        <w:rPr>
          <w:rFonts w:ascii="Times New Roman" w:hAnsi="Times New Roman" w:cs="Times New Roman"/>
          <w:sz w:val="28"/>
          <w:szCs w:val="28"/>
        </w:rPr>
        <w:t>навчальний процес в умовах воєнного стану</w:t>
      </w:r>
      <w:r>
        <w:rPr>
          <w:rFonts w:ascii="Times New Roman" w:hAnsi="Times New Roman" w:cs="Times New Roman"/>
          <w:sz w:val="28"/>
          <w:szCs w:val="28"/>
        </w:rPr>
        <w:t xml:space="preserve"> (доповідає декан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І.Й.)</w:t>
      </w:r>
    </w:p>
    <w:p w14:paraId="44A50E0F" w14:textId="77777777" w:rsidR="001E2E23" w:rsidRPr="001D35E1" w:rsidRDefault="001E2E2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D2CFF"/>
    <w:rsid w:val="004E4BA2"/>
    <w:rsid w:val="00514B76"/>
    <w:rsid w:val="00516939"/>
    <w:rsid w:val="005348A2"/>
    <w:rsid w:val="00585A48"/>
    <w:rsid w:val="006078EB"/>
    <w:rsid w:val="0065771B"/>
    <w:rsid w:val="006709CB"/>
    <w:rsid w:val="00682DFC"/>
    <w:rsid w:val="00796896"/>
    <w:rsid w:val="007D32A1"/>
    <w:rsid w:val="00872832"/>
    <w:rsid w:val="008A6E03"/>
    <w:rsid w:val="008C7796"/>
    <w:rsid w:val="009246BD"/>
    <w:rsid w:val="00974E5F"/>
    <w:rsid w:val="009A4C7C"/>
    <w:rsid w:val="00A25BFE"/>
    <w:rsid w:val="00A62226"/>
    <w:rsid w:val="00AC1809"/>
    <w:rsid w:val="00B61823"/>
    <w:rsid w:val="00C4016D"/>
    <w:rsid w:val="00CD05A9"/>
    <w:rsid w:val="00D66003"/>
    <w:rsid w:val="00D71264"/>
    <w:rsid w:val="00DB3E0C"/>
    <w:rsid w:val="00DC51EF"/>
    <w:rsid w:val="00E37671"/>
    <w:rsid w:val="00EC4006"/>
    <w:rsid w:val="00F116E5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9F4E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10</cp:revision>
  <dcterms:created xsi:type="dcterms:W3CDTF">2020-06-17T17:51:00Z</dcterms:created>
  <dcterms:modified xsi:type="dcterms:W3CDTF">2022-08-29T13:49:00Z</dcterms:modified>
</cp:coreProperties>
</file>